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9A15806" w14:textId="7A4DB895" w:rsidR="00536A40" w:rsidRDefault="00973EBF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73EBF">
        <w:rPr>
          <w:rFonts w:ascii="Times New Roman" w:hAnsi="Times New Roman" w:cs="Times New Roman"/>
          <w:b/>
          <w:sz w:val="32"/>
          <w:szCs w:val="32"/>
        </w:rPr>
        <w:t>Таллинская</w:t>
      </w:r>
      <w:proofErr w:type="spellEnd"/>
      <w:r w:rsidRPr="00973EBF">
        <w:rPr>
          <w:rFonts w:ascii="Times New Roman" w:hAnsi="Times New Roman" w:cs="Times New Roman"/>
          <w:b/>
          <w:sz w:val="32"/>
          <w:szCs w:val="32"/>
        </w:rPr>
        <w:t xml:space="preserve"> ул. д.11 корп.1</w:t>
      </w:r>
    </w:p>
    <w:p w14:paraId="12AF2704" w14:textId="77777777" w:rsidR="00973EBF" w:rsidRDefault="00973EBF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973EBF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D6627"/>
    <w:rsid w:val="001C29A0"/>
    <w:rsid w:val="00255543"/>
    <w:rsid w:val="00332A6C"/>
    <w:rsid w:val="003378DB"/>
    <w:rsid w:val="003D29E2"/>
    <w:rsid w:val="00445A3C"/>
    <w:rsid w:val="004D40FB"/>
    <w:rsid w:val="00536A40"/>
    <w:rsid w:val="005871E4"/>
    <w:rsid w:val="005C6806"/>
    <w:rsid w:val="005E10A3"/>
    <w:rsid w:val="005E4682"/>
    <w:rsid w:val="00636913"/>
    <w:rsid w:val="006A7E6E"/>
    <w:rsid w:val="008041AB"/>
    <w:rsid w:val="00865F7B"/>
    <w:rsid w:val="00885C65"/>
    <w:rsid w:val="00887B49"/>
    <w:rsid w:val="008C7856"/>
    <w:rsid w:val="00973EBF"/>
    <w:rsid w:val="00985D5B"/>
    <w:rsid w:val="009D0C75"/>
    <w:rsid w:val="00A04B89"/>
    <w:rsid w:val="00B419DD"/>
    <w:rsid w:val="00B720ED"/>
    <w:rsid w:val="00B73EC0"/>
    <w:rsid w:val="00C83164"/>
    <w:rsid w:val="00D15EBB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21</cp:revision>
  <dcterms:created xsi:type="dcterms:W3CDTF">2025-02-25T12:50:00Z</dcterms:created>
  <dcterms:modified xsi:type="dcterms:W3CDTF">2025-04-02T08:20:00Z</dcterms:modified>
</cp:coreProperties>
</file>